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E AFFARI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Affari Generali e 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Anagrafe degli eletti: Pubblicazione e aggiornamento dati on line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Sistema Bibliotecario Reggiano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Istituto Beni Artistici Culturali Naturali Emilia-Romagna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Anagrafe degli eletti: Pubblicazione e aggiornamento dati on line.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