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ORGANI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Sindaco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Direttive e indirizzi in ordine al funzionamento e all'attivita' amministrativa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Direttive e indirizzi in ordine al funzionamento e all'attivita' amministrativa.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