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orveglianza sul collocamento delle ceneri in sepoltura o l'affidamento delle stesse ai familia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orveglianza sul collocamento delle ceneri in sepoltura o l'affidamento delle stesse ai familia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